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9" w:rsidRPr="008021A4" w:rsidRDefault="00EC5B99" w:rsidP="008021A4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8021A4">
        <w:rPr>
          <w:rFonts w:cs="Times New Roman"/>
          <w:b/>
          <w:sz w:val="28"/>
          <w:szCs w:val="28"/>
        </w:rPr>
        <w:t>Curriculum Vitae</w:t>
      </w:r>
    </w:p>
    <w:p w:rsidR="00EC5B99" w:rsidRPr="002152C9" w:rsidRDefault="00EC5B99" w:rsidP="008021A4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Ryan Coppage, Ph.D.</w:t>
      </w:r>
    </w:p>
    <w:p w:rsidR="00EC5B99" w:rsidRDefault="00035165" w:rsidP="008021A4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Department of Chemistry</w:t>
      </w:r>
    </w:p>
    <w:p w:rsidR="00035165" w:rsidRDefault="00035165" w:rsidP="008021A4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University of Richmond</w:t>
      </w:r>
    </w:p>
    <w:p w:rsidR="00035165" w:rsidRPr="002152C9" w:rsidRDefault="00035165" w:rsidP="008021A4">
      <w:pPr>
        <w:spacing w:after="0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Gottwald</w:t>
      </w:r>
      <w:proofErr w:type="spellEnd"/>
      <w:r>
        <w:rPr>
          <w:rFonts w:cs="Times New Roman"/>
          <w:sz w:val="22"/>
        </w:rPr>
        <w:t xml:space="preserve"> Science </w:t>
      </w:r>
      <w:proofErr w:type="spellStart"/>
      <w:r>
        <w:rPr>
          <w:rFonts w:cs="Times New Roman"/>
          <w:sz w:val="22"/>
        </w:rPr>
        <w:t>Bldg</w:t>
      </w:r>
      <w:proofErr w:type="spellEnd"/>
      <w:r>
        <w:rPr>
          <w:rFonts w:cs="Times New Roman"/>
          <w:sz w:val="22"/>
        </w:rPr>
        <w:t>, C105, 804-289-8793</w:t>
      </w:r>
    </w:p>
    <w:p w:rsidR="00EC5B99" w:rsidRPr="002152C9" w:rsidRDefault="00035165" w:rsidP="008021A4">
      <w:pPr>
        <w:spacing w:after="0"/>
        <w:rPr>
          <w:rFonts w:cs="Times New Roman"/>
          <w:sz w:val="22"/>
        </w:rPr>
      </w:pPr>
      <w:r w:rsidRPr="00035165">
        <w:rPr>
          <w:rFonts w:cs="Times New Roman"/>
          <w:sz w:val="22"/>
        </w:rPr>
        <w:t>rcoppage@richmond.edu</w:t>
      </w:r>
      <w:r>
        <w:rPr>
          <w:rFonts w:cs="Times New Roman"/>
          <w:sz w:val="22"/>
        </w:rPr>
        <w:t xml:space="preserve">; </w:t>
      </w:r>
      <w:r w:rsidRPr="00035165">
        <w:rPr>
          <w:rFonts w:cs="Times New Roman"/>
          <w:sz w:val="22"/>
        </w:rPr>
        <w:t>ryan.coppage@gmail.com</w:t>
      </w:r>
      <w:r>
        <w:rPr>
          <w:rFonts w:cs="Times New Roman"/>
          <w:sz w:val="22"/>
        </w:rPr>
        <w:t>; cell:</w:t>
      </w:r>
      <w:r w:rsidR="002152C9">
        <w:rPr>
          <w:rFonts w:cs="Times New Roman"/>
          <w:sz w:val="22"/>
        </w:rPr>
        <w:t xml:space="preserve"> </w:t>
      </w:r>
      <w:r w:rsidR="00EC5B99" w:rsidRPr="002152C9">
        <w:rPr>
          <w:rFonts w:cs="Times New Roman"/>
          <w:sz w:val="22"/>
        </w:rPr>
        <w:t>270.339.4363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Previous Academic Positions</w:t>
      </w:r>
    </w:p>
    <w:p w:rsidR="001E62E1" w:rsidRDefault="001E62E1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Director of General and Inorganic Labs, University of Richmond, </w:t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2016 – Current. </w:t>
      </w:r>
    </w:p>
    <w:p w:rsidR="00302130" w:rsidRPr="002152C9" w:rsidRDefault="00302130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Visiting Faculty of Chemistry, University of Richmond </w:t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Pr="002152C9">
        <w:rPr>
          <w:rFonts w:cs="Times New Roman"/>
          <w:sz w:val="22"/>
        </w:rPr>
        <w:t>2015-</w:t>
      </w:r>
      <w:r w:rsidR="009C0EFC">
        <w:rPr>
          <w:rFonts w:cs="Times New Roman"/>
          <w:sz w:val="22"/>
        </w:rPr>
        <w:t>2016</w:t>
      </w:r>
      <w:r w:rsidR="008021A4">
        <w:rPr>
          <w:rFonts w:cs="Times New Roman"/>
          <w:sz w:val="22"/>
        </w:rPr>
        <w:t xml:space="preserve"> 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Assistant Professor of Chemistry, University of Pikeville </w:t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Pr="002152C9">
        <w:rPr>
          <w:rFonts w:cs="Times New Roman"/>
          <w:sz w:val="22"/>
        </w:rPr>
        <w:t>2014-2015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Visiting Assistant Professor of Chemistry, University of Pittsburgh, Johnstown </w:t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Pr="002152C9">
        <w:rPr>
          <w:rFonts w:cs="Times New Roman"/>
          <w:sz w:val="22"/>
        </w:rPr>
        <w:t>2013-2014</w:t>
      </w:r>
    </w:p>
    <w:p w:rsidR="00302130" w:rsidRPr="002152C9" w:rsidRDefault="00302130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Education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Bachelor of Science earned in Chemistry: Murray State University </w:t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Pr="002152C9">
        <w:rPr>
          <w:rFonts w:cs="Times New Roman"/>
          <w:sz w:val="22"/>
        </w:rPr>
        <w:t>2005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Masters of Science earned in Chemistry: Murray State University </w:t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Pr="002152C9">
        <w:rPr>
          <w:rFonts w:cs="Times New Roman"/>
          <w:sz w:val="22"/>
        </w:rPr>
        <w:t>2008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PhD Doctoral Candidate in Chemistry: University of Kentucky (transfer with PI) </w:t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Pr="002152C9">
        <w:rPr>
          <w:rFonts w:cs="Times New Roman"/>
          <w:sz w:val="22"/>
        </w:rPr>
        <w:t>2008-2011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PhD earned in Chemistry: University of Miami </w:t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="00035165">
        <w:rPr>
          <w:rFonts w:cs="Times New Roman"/>
          <w:sz w:val="22"/>
        </w:rPr>
        <w:tab/>
      </w:r>
      <w:r w:rsidRPr="002152C9">
        <w:rPr>
          <w:rFonts w:cs="Times New Roman"/>
          <w:sz w:val="22"/>
        </w:rPr>
        <w:t>2011-2013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Professional Organizations</w:t>
      </w:r>
      <w:r w:rsidR="008021A4">
        <w:rPr>
          <w:rFonts w:cs="Times New Roman"/>
          <w:b/>
          <w:sz w:val="22"/>
        </w:rPr>
        <w:t>/Awards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American Chemical Society (Inorganic Chemistry)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Max </w:t>
      </w:r>
      <w:proofErr w:type="spellStart"/>
      <w:r w:rsidRPr="002152C9">
        <w:rPr>
          <w:rFonts w:cs="Times New Roman"/>
          <w:sz w:val="22"/>
        </w:rPr>
        <w:t>Steckler</w:t>
      </w:r>
      <w:proofErr w:type="spellEnd"/>
      <w:r w:rsidRPr="002152C9">
        <w:rPr>
          <w:rFonts w:cs="Times New Roman"/>
          <w:sz w:val="22"/>
        </w:rPr>
        <w:t xml:space="preserve"> Fellowship for Academic Achievement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Research Challenge Trust Fund Fellowship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Dissertation Year Fellowship</w:t>
      </w:r>
    </w:p>
    <w:p w:rsidR="00EC5B9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Congressional Citation for Achievement from Kentucky Representative Tommy Thompson</w:t>
      </w:r>
    </w:p>
    <w:p w:rsidR="00816CEF" w:rsidRPr="002152C9" w:rsidRDefault="00816CEF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2017 Faculty Accomplishments Award, University of Richmond </w:t>
      </w:r>
    </w:p>
    <w:p w:rsidR="00302130" w:rsidRPr="002152C9" w:rsidRDefault="00302130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Courses Taught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General Chemistry I and II </w:t>
      </w:r>
    </w:p>
    <w:p w:rsidR="00EC5B99" w:rsidRPr="002152C9" w:rsidRDefault="00302130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Combined General Chemistry (into one semester)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Accompanying labs for General Chemistry I</w:t>
      </w:r>
      <w:r w:rsidR="009C0EFC">
        <w:rPr>
          <w:rFonts w:cs="Times New Roman"/>
          <w:sz w:val="22"/>
        </w:rPr>
        <w:t>, II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Preparatory Chemistry 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Nursing Chemistry Lab I</w:t>
      </w:r>
      <w:r w:rsidR="009C0EFC">
        <w:rPr>
          <w:rFonts w:cs="Times New Roman"/>
          <w:sz w:val="22"/>
        </w:rPr>
        <w:br/>
      </w:r>
      <w:r w:rsidRPr="002152C9">
        <w:rPr>
          <w:rFonts w:cs="Times New Roman"/>
          <w:sz w:val="22"/>
        </w:rPr>
        <w:t>Quantitative Analysis and Quant Lab</w:t>
      </w:r>
    </w:p>
    <w:p w:rsidR="00EC5B9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Physical Chemistry I: Thermodynamics</w:t>
      </w:r>
    </w:p>
    <w:p w:rsidR="001E62E1" w:rsidRDefault="001E62E1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Inorganic Chemistry</w:t>
      </w:r>
    </w:p>
    <w:p w:rsidR="001E62E1" w:rsidRPr="002152C9" w:rsidRDefault="001E62E1" w:rsidP="001E62E1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Inorganic Synthesis Lab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Other Teaching Experience</w:t>
      </w:r>
    </w:p>
    <w:p w:rsidR="00EC5B99" w:rsidRPr="002152C9" w:rsidRDefault="00135A1B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H</w:t>
      </w:r>
      <w:r w:rsidR="00EC5B99" w:rsidRPr="002152C9">
        <w:rPr>
          <w:rFonts w:cs="Times New Roman"/>
          <w:sz w:val="22"/>
        </w:rPr>
        <w:t>igh school chemistry teacher</w:t>
      </w:r>
      <w:r>
        <w:rPr>
          <w:rFonts w:cs="Times New Roman"/>
          <w:sz w:val="22"/>
        </w:rPr>
        <w:t xml:space="preserve"> (Praxis/PLT certified, as of 2005)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Learning disabilities chemistry tutoring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Homeschool chemistry class teacher through St. Leo’s Catholic Church, Murray KY. </w:t>
      </w:r>
    </w:p>
    <w:p w:rsidR="00EC5B9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General I and II, Organic I and II Lab TA</w:t>
      </w:r>
    </w:p>
    <w:p w:rsidR="001E62E1" w:rsidRDefault="008021A4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Upward Bound Chemistry Instructor </w:t>
      </w:r>
      <w:r w:rsidR="001E62E1">
        <w:rPr>
          <w:rFonts w:cs="Times New Roman"/>
          <w:sz w:val="22"/>
        </w:rPr>
        <w:t>Introductory Wheel-Throwing and Pottery</w:t>
      </w:r>
    </w:p>
    <w:p w:rsidR="001E62E1" w:rsidRPr="002152C9" w:rsidRDefault="001E62E1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Advanced Japanese Ceramics and Glaze Design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Research Interests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Noble metal nanoparticle synthesis for optical glaze color effects; development of ceramic systems with vibrational shock absorbance and dislocation resistance; formation of nanoscale nucleation sites in </w:t>
      </w:r>
      <w:r w:rsidRPr="002152C9">
        <w:rPr>
          <w:rFonts w:cs="Times New Roman"/>
          <w:sz w:val="22"/>
        </w:rPr>
        <w:lastRenderedPageBreak/>
        <w:t xml:space="preserve">reduction atmosphere ceramic firing; </w:t>
      </w:r>
      <w:r w:rsidR="00712BBF" w:rsidRPr="002152C9">
        <w:rPr>
          <w:rFonts w:cs="Times New Roman"/>
          <w:sz w:val="22"/>
        </w:rPr>
        <w:t>replacement of surface bulk metal concentrations with optically active nanomaterials</w:t>
      </w:r>
      <w:r w:rsidRPr="002152C9">
        <w:rPr>
          <w:rFonts w:cs="Times New Roman"/>
          <w:sz w:val="22"/>
        </w:rPr>
        <w:t>; bio-mimetic inorganic nanomaterial synthesis for green/catalysis applications.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Committee and Service Work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Member, Student Clay Club. Murray, KY. 2002-2005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Member, SLIP ceramics club. Lexington, KY. 2008-2011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Member, student representative on the Science Communication Committee. 2009-2011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Member, Potter’s Guild Club. Miami, FL. 2011-2013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Faculty Sponsor, UPJ Art Club. 2013-2014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Developed/revised upper-division Chemistry curriculum for Inorganic Synthesis Lab. 2014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Member, Special Events Planning Committee. 2014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Consultant and Design Manager: The Mud House ceramics studio, City of Pikeville. 2014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Committee member: The Arts House Board Committee 2015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Community Ceramics Instructor: classes at Mud House studio, in session 2015</w:t>
      </w:r>
    </w:p>
    <w:p w:rsidR="005542D7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Academic Advisor. 2014-</w:t>
      </w:r>
      <w:r w:rsidR="005542D7">
        <w:rPr>
          <w:rFonts w:cs="Times New Roman"/>
          <w:sz w:val="22"/>
        </w:rPr>
        <w:t>Current</w:t>
      </w:r>
    </w:p>
    <w:p w:rsidR="00EC5B99" w:rsidRDefault="009C0EFC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Ceramics Guild. 2015-201</w:t>
      </w:r>
      <w:r w:rsidR="005542D7">
        <w:rPr>
          <w:rFonts w:cs="Times New Roman"/>
          <w:sz w:val="22"/>
        </w:rPr>
        <w:t>7</w:t>
      </w:r>
    </w:p>
    <w:p w:rsidR="005542D7" w:rsidRPr="002152C9" w:rsidRDefault="005542D7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Visual Arts Center of Richmond</w:t>
      </w:r>
      <w:r w:rsidR="00135A1B">
        <w:rPr>
          <w:rFonts w:cs="Times New Roman"/>
          <w:sz w:val="22"/>
        </w:rPr>
        <w:t>: Instructor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Skills Profile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 xml:space="preserve">Nanomaterials synthesis experience with noble metals, including </w:t>
      </w:r>
      <w:proofErr w:type="spellStart"/>
      <w:r w:rsidR="00EC5B99" w:rsidRPr="002152C9">
        <w:rPr>
          <w:rFonts w:cs="Times New Roman"/>
          <w:sz w:val="22"/>
        </w:rPr>
        <w:t>Pd</w:t>
      </w:r>
      <w:proofErr w:type="spellEnd"/>
      <w:r w:rsidR="00EC5B99" w:rsidRPr="002152C9">
        <w:rPr>
          <w:rFonts w:cs="Times New Roman"/>
          <w:sz w:val="22"/>
        </w:rPr>
        <w:t xml:space="preserve"> and Au.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 xml:space="preserve">Knowledge of nanomaterial synthesis techniques with Ag, Cu, Co, Ni, Pt, and Fe. 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 xml:space="preserve">Nanomaterial glaze formulation in reduction firing methods. 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>Significant experience synthesizing and purifying various peptide sequences.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>Exceptional knowledge of bio-analytical/characterization instru</w:t>
      </w:r>
      <w:r w:rsidR="00712BBF" w:rsidRPr="002152C9">
        <w:rPr>
          <w:rFonts w:cs="Times New Roman"/>
          <w:sz w:val="22"/>
        </w:rPr>
        <w:t xml:space="preserve">ments including GC, HPLC, DLS, </w:t>
      </w:r>
      <w:r w:rsidR="00EC5B99" w:rsidRPr="002152C9">
        <w:rPr>
          <w:rFonts w:cs="Times New Roman"/>
          <w:sz w:val="22"/>
        </w:rPr>
        <w:t>UV-vis, TEM, HR-TEM, FTIR, NRM, TETRAS peptide synthesizer, and QCM-D.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 xml:space="preserve">Experience modeling layer deposition via QCM-D with a Langmuir model isotherm. 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 xml:space="preserve">Experience with ceramic clay formulation at the studio level, including various </w:t>
      </w:r>
      <w:r w:rsidR="00712BBF" w:rsidRPr="002152C9">
        <w:rPr>
          <w:rFonts w:cs="Times New Roman"/>
          <w:sz w:val="22"/>
        </w:rPr>
        <w:t>v</w:t>
      </w:r>
      <w:r w:rsidR="00EC5B99" w:rsidRPr="002152C9">
        <w:rPr>
          <w:rFonts w:cs="Times New Roman"/>
          <w:sz w:val="22"/>
        </w:rPr>
        <w:t xml:space="preserve">itrification additives. 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>Experience with a wide range varying temperature vitrification ce</w:t>
      </w:r>
      <w:r w:rsidR="00712BBF" w:rsidRPr="002152C9">
        <w:rPr>
          <w:rFonts w:cs="Times New Roman"/>
          <w:sz w:val="22"/>
        </w:rPr>
        <w:t xml:space="preserve">ramic bodies mid and high fire </w:t>
      </w:r>
      <w:r w:rsidR="00EC5B99" w:rsidRPr="002152C9">
        <w:rPr>
          <w:rFonts w:cs="Times New Roman"/>
          <w:sz w:val="22"/>
        </w:rPr>
        <w:t xml:space="preserve">oxidation and reduction atmosphere firing. 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 xml:space="preserve">Teaching experience in Preparatory Chemistry, General Chemistry 1, General Chemistry 2, Quantitative </w:t>
      </w: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 xml:space="preserve">Analysis, Physical Chemistry 1: Thermodynamics, corresponding labs, and Nursing Chem lab. </w:t>
      </w:r>
    </w:p>
    <w:p w:rsidR="00EC5B99" w:rsidRPr="002152C9" w:rsidRDefault="002152C9" w:rsidP="002152C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-</w:t>
      </w:r>
      <w:r w:rsidR="00EC5B99" w:rsidRPr="002152C9">
        <w:rPr>
          <w:rFonts w:cs="Times New Roman"/>
          <w:sz w:val="22"/>
        </w:rPr>
        <w:t xml:space="preserve">Online course development through </w:t>
      </w:r>
      <w:proofErr w:type="spellStart"/>
      <w:r w:rsidR="00EC5B99" w:rsidRPr="002152C9">
        <w:rPr>
          <w:rFonts w:cs="Times New Roman"/>
          <w:sz w:val="22"/>
        </w:rPr>
        <w:t>Courseweb</w:t>
      </w:r>
      <w:proofErr w:type="spellEnd"/>
      <w:r w:rsidR="00EC5B99" w:rsidRPr="002152C9">
        <w:rPr>
          <w:rFonts w:cs="Times New Roman"/>
          <w:sz w:val="22"/>
        </w:rPr>
        <w:t xml:space="preserve">/Blackboard and Joule, including assessment development, online quiz module creation, and regular class assignment management. </w:t>
      </w:r>
    </w:p>
    <w:p w:rsidR="00712BBF" w:rsidRPr="002152C9" w:rsidRDefault="00712BBF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Oral Presentations: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Chemistry of Energy &amp; Food, American Chemical Society (ACS) From April 7-11, 2013 at New 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Orleans, </w:t>
      </w:r>
      <w:proofErr w:type="spellStart"/>
      <w:r w:rsidRPr="002152C9">
        <w:rPr>
          <w:rFonts w:cs="Times New Roman"/>
          <w:sz w:val="22"/>
        </w:rPr>
        <w:t>Louisana</w:t>
      </w:r>
      <w:proofErr w:type="spellEnd"/>
      <w:r w:rsidRPr="002152C9">
        <w:rPr>
          <w:rFonts w:cs="Times New Roman"/>
          <w:sz w:val="22"/>
        </w:rPr>
        <w:t xml:space="preserve">. “Elucidation of Peptide Sequence Effects that Control the Size, Activity, and Function of Nanoparticles.” Ryan Coppage, Joseph M. </w:t>
      </w:r>
      <w:proofErr w:type="spellStart"/>
      <w:r w:rsidRPr="002152C9">
        <w:rPr>
          <w:rFonts w:cs="Times New Roman"/>
          <w:sz w:val="22"/>
        </w:rPr>
        <w:t>Slocik</w:t>
      </w:r>
      <w:proofErr w:type="spellEnd"/>
      <w:r w:rsidRPr="002152C9">
        <w:rPr>
          <w:rFonts w:cs="Times New Roman"/>
          <w:sz w:val="22"/>
        </w:rPr>
        <w:t xml:space="preserve">, Rajesh R. </w:t>
      </w:r>
      <w:proofErr w:type="spellStart"/>
      <w:r w:rsidRPr="002152C9">
        <w:rPr>
          <w:rFonts w:cs="Times New Roman"/>
          <w:sz w:val="22"/>
        </w:rPr>
        <w:t>Naik</w:t>
      </w:r>
      <w:proofErr w:type="spellEnd"/>
      <w:r w:rsidRPr="002152C9">
        <w:rPr>
          <w:rFonts w:cs="Times New Roman"/>
          <w:sz w:val="22"/>
        </w:rPr>
        <w:t>, Marc R. Knecht.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University of Northern Colorado, Guest Research Lecturer. Feb 5</w:t>
      </w:r>
      <w:r w:rsidRPr="002152C9">
        <w:rPr>
          <w:rFonts w:cs="Times New Roman"/>
          <w:sz w:val="22"/>
          <w:vertAlign w:val="superscript"/>
        </w:rPr>
        <w:t>th</w:t>
      </w:r>
      <w:r w:rsidR="00712BBF" w:rsidRPr="002152C9">
        <w:rPr>
          <w:rFonts w:cs="Times New Roman"/>
          <w:sz w:val="22"/>
        </w:rPr>
        <w:t xml:space="preserve">. 2015 at Greeley, CO.  </w:t>
      </w:r>
      <w:r w:rsidRPr="002152C9">
        <w:rPr>
          <w:rFonts w:cs="Times New Roman"/>
          <w:sz w:val="22"/>
        </w:rPr>
        <w:t xml:space="preserve">Structures and Color for Low Metal Loading Ceramic Glaze Applications. Ryan Coppage, Rajesh R. </w:t>
      </w:r>
      <w:proofErr w:type="spellStart"/>
      <w:r w:rsidRPr="002152C9">
        <w:rPr>
          <w:rFonts w:cs="Times New Roman"/>
          <w:sz w:val="22"/>
        </w:rPr>
        <w:t>Naik</w:t>
      </w:r>
      <w:proofErr w:type="spellEnd"/>
      <w:r w:rsidRPr="002152C9">
        <w:rPr>
          <w:rFonts w:cs="Times New Roman"/>
          <w:sz w:val="22"/>
        </w:rPr>
        <w:t xml:space="preserve">, Marc R. Knecht. </w:t>
      </w:r>
    </w:p>
    <w:p w:rsidR="005542D7" w:rsidRDefault="005542D7" w:rsidP="00EC5B99">
      <w:pPr>
        <w:spacing w:after="0"/>
        <w:rPr>
          <w:rFonts w:cs="Times New Roman"/>
          <w:sz w:val="22"/>
        </w:rPr>
      </w:pPr>
    </w:p>
    <w:p w:rsidR="005542D7" w:rsidRPr="002152C9" w:rsidRDefault="005542D7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Lora Robins Special Exhibit Opening, Guest Research Lecturer. April 13, 2017 at University of Richmond. </w:t>
      </w:r>
      <w:r w:rsidRPr="005542D7">
        <w:rPr>
          <w:rFonts w:cs="Times New Roman"/>
          <w:i/>
          <w:sz w:val="22"/>
        </w:rPr>
        <w:t>The First 40 Years</w:t>
      </w:r>
      <w:r>
        <w:rPr>
          <w:rFonts w:cs="Times New Roman"/>
          <w:sz w:val="22"/>
        </w:rPr>
        <w:t xml:space="preserve">. Ceramic Glaze Inspiration from Mineral Color. Ryan Coppage. 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Poster Presentations: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proofErr w:type="spellStart"/>
      <w:r w:rsidRPr="002152C9">
        <w:rPr>
          <w:rFonts w:cs="Times New Roman"/>
          <w:sz w:val="22"/>
        </w:rPr>
        <w:t>Biointerface</w:t>
      </w:r>
      <w:proofErr w:type="spellEnd"/>
      <w:r w:rsidRPr="002152C9">
        <w:rPr>
          <w:rFonts w:cs="Times New Roman"/>
          <w:sz w:val="22"/>
        </w:rPr>
        <w:t xml:space="preserve"> Science, Gordon Research Conference (GRC), 2012 from June 20-25, 2012 at Les 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proofErr w:type="spellStart"/>
      <w:r w:rsidRPr="002152C9">
        <w:rPr>
          <w:rFonts w:cs="Times New Roman"/>
          <w:sz w:val="22"/>
        </w:rPr>
        <w:t>Diablerets</w:t>
      </w:r>
      <w:proofErr w:type="spellEnd"/>
      <w:r w:rsidRPr="002152C9">
        <w:rPr>
          <w:rFonts w:cs="Times New Roman"/>
          <w:sz w:val="22"/>
        </w:rPr>
        <w:t xml:space="preserve">, Switzerland. “Controlling Material Properties and Functionality via </w:t>
      </w:r>
      <w:proofErr w:type="spellStart"/>
      <w:r w:rsidRPr="002152C9">
        <w:rPr>
          <w:rFonts w:cs="Times New Roman"/>
          <w:sz w:val="22"/>
        </w:rPr>
        <w:t>Biointerfaces</w:t>
      </w:r>
      <w:proofErr w:type="spellEnd"/>
      <w:r w:rsidRPr="002152C9">
        <w:rPr>
          <w:rFonts w:cs="Times New Roman"/>
          <w:sz w:val="22"/>
        </w:rPr>
        <w:t xml:space="preserve">” Ryan Coppage, Joseph M. </w:t>
      </w:r>
      <w:proofErr w:type="spellStart"/>
      <w:r w:rsidRPr="002152C9">
        <w:rPr>
          <w:rFonts w:cs="Times New Roman"/>
          <w:sz w:val="22"/>
        </w:rPr>
        <w:t>Slocik</w:t>
      </w:r>
      <w:proofErr w:type="spellEnd"/>
      <w:r w:rsidRPr="002152C9">
        <w:rPr>
          <w:rFonts w:cs="Times New Roman"/>
          <w:sz w:val="22"/>
        </w:rPr>
        <w:t xml:space="preserve">, Rajesh R. </w:t>
      </w:r>
      <w:proofErr w:type="spellStart"/>
      <w:r w:rsidRPr="002152C9">
        <w:rPr>
          <w:rFonts w:cs="Times New Roman"/>
          <w:sz w:val="22"/>
        </w:rPr>
        <w:t>Naik</w:t>
      </w:r>
      <w:proofErr w:type="spellEnd"/>
      <w:r w:rsidRPr="002152C9">
        <w:rPr>
          <w:rFonts w:cs="Times New Roman"/>
          <w:sz w:val="22"/>
        </w:rPr>
        <w:t>, Marc R. Knecht.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lastRenderedPageBreak/>
        <w:t>Structure-Function Design Strategies for Bio-enabled Materials System, MRS 2012, San Francisco, CA. “Determining Peptide Sequence Effects that Control the Size, Structure,</w:t>
      </w:r>
      <w:r w:rsidR="00712BBF" w:rsidRPr="002152C9">
        <w:rPr>
          <w:rFonts w:cs="Times New Roman"/>
          <w:sz w:val="22"/>
        </w:rPr>
        <w:t xml:space="preserve"> and Function of Peptide-Capped </w:t>
      </w:r>
      <w:r w:rsidRPr="002152C9">
        <w:rPr>
          <w:rFonts w:cs="Times New Roman"/>
          <w:sz w:val="22"/>
        </w:rPr>
        <w:t xml:space="preserve">Nanomaterial Nanoparticles” Ryan Coppage, Joseph M. </w:t>
      </w:r>
      <w:proofErr w:type="spellStart"/>
      <w:r w:rsidRPr="002152C9">
        <w:rPr>
          <w:rFonts w:cs="Times New Roman"/>
          <w:sz w:val="22"/>
        </w:rPr>
        <w:t>Slocik</w:t>
      </w:r>
      <w:proofErr w:type="spellEnd"/>
      <w:r w:rsidRPr="002152C9">
        <w:rPr>
          <w:rFonts w:cs="Times New Roman"/>
          <w:sz w:val="22"/>
        </w:rPr>
        <w:t>, Beverly D. Briggs, Anato</w:t>
      </w:r>
      <w:r w:rsidR="00712BBF" w:rsidRPr="002152C9">
        <w:rPr>
          <w:rFonts w:cs="Times New Roman"/>
          <w:sz w:val="22"/>
        </w:rPr>
        <w:t xml:space="preserve">ly I. </w:t>
      </w:r>
      <w:proofErr w:type="spellStart"/>
      <w:r w:rsidR="00712BBF" w:rsidRPr="002152C9">
        <w:rPr>
          <w:rFonts w:cs="Times New Roman"/>
          <w:sz w:val="22"/>
        </w:rPr>
        <w:t>Frenkel</w:t>
      </w:r>
      <w:proofErr w:type="spellEnd"/>
      <w:r w:rsidR="00712BBF" w:rsidRPr="002152C9">
        <w:rPr>
          <w:rFonts w:cs="Times New Roman"/>
          <w:sz w:val="22"/>
        </w:rPr>
        <w:t xml:space="preserve">, Rajesh R. </w:t>
      </w:r>
      <w:proofErr w:type="spellStart"/>
      <w:r w:rsidR="00712BBF" w:rsidRPr="002152C9">
        <w:rPr>
          <w:rFonts w:cs="Times New Roman"/>
          <w:sz w:val="22"/>
        </w:rPr>
        <w:t>Naik</w:t>
      </w:r>
      <w:proofErr w:type="spellEnd"/>
      <w:r w:rsidR="00712BBF" w:rsidRPr="002152C9">
        <w:rPr>
          <w:rFonts w:cs="Times New Roman"/>
          <w:sz w:val="22"/>
        </w:rPr>
        <w:t xml:space="preserve">, </w:t>
      </w:r>
      <w:r w:rsidRPr="002152C9">
        <w:rPr>
          <w:rFonts w:cs="Times New Roman"/>
          <w:sz w:val="22"/>
        </w:rPr>
        <w:t>Marc R. Knecht.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proofErr w:type="spellStart"/>
      <w:r w:rsidRPr="002152C9">
        <w:rPr>
          <w:rFonts w:cs="Times New Roman"/>
          <w:sz w:val="22"/>
        </w:rPr>
        <w:t>CeRMACS</w:t>
      </w:r>
      <w:proofErr w:type="spellEnd"/>
      <w:r w:rsidRPr="002152C9">
        <w:rPr>
          <w:rFonts w:cs="Times New Roman"/>
          <w:sz w:val="22"/>
        </w:rPr>
        <w:t xml:space="preserve">, ACS Regional Meeting 2010, Dayton, Ohio. “Elucidation of Peptide Effects that Control the Activity of Nanoparticles” Ryan Coppage, Joseph </w:t>
      </w:r>
      <w:proofErr w:type="spellStart"/>
      <w:r w:rsidRPr="002152C9">
        <w:rPr>
          <w:rFonts w:cs="Times New Roman"/>
          <w:sz w:val="22"/>
        </w:rPr>
        <w:t>Slocik</w:t>
      </w:r>
      <w:proofErr w:type="spellEnd"/>
      <w:r w:rsidRPr="002152C9">
        <w:rPr>
          <w:rFonts w:cs="Times New Roman"/>
          <w:sz w:val="22"/>
        </w:rPr>
        <w:t xml:space="preserve">, Manish </w:t>
      </w:r>
      <w:proofErr w:type="spellStart"/>
      <w:r w:rsidRPr="002152C9">
        <w:rPr>
          <w:rFonts w:cs="Times New Roman"/>
          <w:sz w:val="22"/>
        </w:rPr>
        <w:t>Sethi</w:t>
      </w:r>
      <w:proofErr w:type="spellEnd"/>
      <w:r w:rsidRPr="002152C9">
        <w:rPr>
          <w:rFonts w:cs="Times New Roman"/>
          <w:sz w:val="22"/>
        </w:rPr>
        <w:t xml:space="preserve">, Dennis </w:t>
      </w:r>
      <w:proofErr w:type="spellStart"/>
      <w:r w:rsidRPr="002152C9">
        <w:rPr>
          <w:rFonts w:cs="Times New Roman"/>
          <w:sz w:val="22"/>
        </w:rPr>
        <w:t>Pacardo</w:t>
      </w:r>
      <w:proofErr w:type="spellEnd"/>
      <w:r w:rsidRPr="002152C9">
        <w:rPr>
          <w:rFonts w:cs="Times New Roman"/>
          <w:sz w:val="22"/>
        </w:rPr>
        <w:t xml:space="preserve">, Rajesh </w:t>
      </w:r>
      <w:proofErr w:type="spellStart"/>
      <w:r w:rsidRPr="002152C9">
        <w:rPr>
          <w:rFonts w:cs="Times New Roman"/>
          <w:sz w:val="22"/>
        </w:rPr>
        <w:t>Naik</w:t>
      </w:r>
      <w:proofErr w:type="spellEnd"/>
      <w:r w:rsidRPr="002152C9">
        <w:rPr>
          <w:rFonts w:cs="Times New Roman"/>
          <w:sz w:val="22"/>
        </w:rPr>
        <w:t>, and Marc R. Knecht.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proofErr w:type="gramStart"/>
      <w:r w:rsidRPr="002152C9">
        <w:rPr>
          <w:rFonts w:cs="Times New Roman"/>
          <w:sz w:val="22"/>
        </w:rPr>
        <w:t>36th</w:t>
      </w:r>
      <w:proofErr w:type="gramEnd"/>
      <w:r w:rsidRPr="002152C9">
        <w:rPr>
          <w:rFonts w:cs="Times New Roman"/>
          <w:sz w:val="22"/>
        </w:rPr>
        <w:t xml:space="preserve"> Annual NAFF Symposium on Chemistry and Molecular Biology, University of Kentucky 2010. </w:t>
      </w:r>
    </w:p>
    <w:p w:rsidR="008021A4" w:rsidRDefault="008021A4" w:rsidP="00EC5B99">
      <w:pPr>
        <w:spacing w:after="0"/>
        <w:rPr>
          <w:rFonts w:cs="Times New Roman"/>
          <w:b/>
          <w:sz w:val="22"/>
        </w:rPr>
      </w:pPr>
    </w:p>
    <w:p w:rsidR="008021A4" w:rsidRDefault="008021A4" w:rsidP="00EC5B99">
      <w:pPr>
        <w:spacing w:after="0"/>
        <w:rPr>
          <w:rFonts w:cs="Times New Roman"/>
          <w:b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b/>
          <w:sz w:val="22"/>
        </w:rPr>
        <w:t>Publications:</w:t>
      </w:r>
    </w:p>
    <w:p w:rsidR="008021A4" w:rsidRDefault="008021A4" w:rsidP="009C0EF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A43559" w:rsidRDefault="00A43559" w:rsidP="00EC5B99">
      <w:pPr>
        <w:spacing w:after="0"/>
        <w:rPr>
          <w:rFonts w:cs="Times New Roman"/>
          <w:sz w:val="22"/>
        </w:rPr>
      </w:pPr>
      <w:proofErr w:type="spellStart"/>
      <w:r w:rsidRPr="00A43559">
        <w:rPr>
          <w:rFonts w:cs="Times New Roman"/>
          <w:sz w:val="22"/>
        </w:rPr>
        <w:t>Raef</w:t>
      </w:r>
      <w:proofErr w:type="spellEnd"/>
      <w:r w:rsidRPr="00A43559">
        <w:rPr>
          <w:rFonts w:cs="Times New Roman"/>
          <w:sz w:val="22"/>
        </w:rPr>
        <w:t xml:space="preserve"> H. </w:t>
      </w:r>
      <w:proofErr w:type="spellStart"/>
      <w:r w:rsidRPr="00A43559">
        <w:rPr>
          <w:rFonts w:cs="Times New Roman"/>
          <w:sz w:val="22"/>
        </w:rPr>
        <w:t>Lambertson</w:t>
      </w:r>
      <w:proofErr w:type="spellEnd"/>
      <w:r w:rsidRPr="00A43559">
        <w:rPr>
          <w:rFonts w:cs="Times New Roman"/>
          <w:sz w:val="22"/>
        </w:rPr>
        <w:t>, Christie Davis, Michael C. Leopold,* and Ryan H. Coppage*</w:t>
      </w:r>
      <w:r w:rsidRPr="00A43559">
        <w:rPr>
          <w:rFonts w:cs="Times New Roman"/>
          <w:sz w:val="22"/>
        </w:rPr>
        <w:br/>
        <w:t xml:space="preserve">Gold Nanoparticle Colorants as Traditional Ceramic Glaze Alternatives. </w:t>
      </w:r>
      <w:r w:rsidR="002E2EDF">
        <w:rPr>
          <w:rFonts w:cs="Times New Roman"/>
          <w:sz w:val="22"/>
        </w:rPr>
        <w:t>May</w:t>
      </w:r>
      <w:r w:rsidRPr="00A43559">
        <w:rPr>
          <w:rFonts w:cs="Times New Roman"/>
          <w:sz w:val="22"/>
        </w:rPr>
        <w:t xml:space="preserve">. </w:t>
      </w:r>
      <w:r w:rsidRPr="00A43559">
        <w:rPr>
          <w:rStyle w:val="Emphasis"/>
          <w:rFonts w:cs="Times New Roman"/>
          <w:sz w:val="22"/>
        </w:rPr>
        <w:t>J Am Ceramics Soc</w:t>
      </w:r>
      <w:r w:rsidRPr="00A43559">
        <w:rPr>
          <w:rFonts w:cs="Times New Roman"/>
          <w:sz w:val="22"/>
        </w:rPr>
        <w:t>. </w:t>
      </w:r>
      <w:r w:rsidRPr="00A43559">
        <w:rPr>
          <w:rStyle w:val="Strong"/>
          <w:rFonts w:cs="Times New Roman"/>
          <w:sz w:val="22"/>
        </w:rPr>
        <w:t>2017</w:t>
      </w:r>
      <w:r w:rsidRPr="00A43559">
        <w:rPr>
          <w:rFonts w:cs="Times New Roman"/>
          <w:sz w:val="22"/>
        </w:rPr>
        <w:t xml:space="preserve">. </w:t>
      </w:r>
    </w:p>
    <w:p w:rsidR="00816CEF" w:rsidRDefault="00816CEF" w:rsidP="00EC5B99">
      <w:pPr>
        <w:spacing w:after="0"/>
        <w:rPr>
          <w:rFonts w:cs="Times New Roman"/>
          <w:sz w:val="22"/>
        </w:rPr>
      </w:pPr>
    </w:p>
    <w:p w:rsidR="00772F80" w:rsidRDefault="00816CEF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Coppage, R. Visual Arts </w:t>
      </w:r>
      <w:r w:rsidR="00DB55A9">
        <w:rPr>
          <w:rFonts w:cs="Times New Roman"/>
          <w:sz w:val="22"/>
        </w:rPr>
        <w:t xml:space="preserve">Oxidation </w:t>
      </w:r>
      <w:r>
        <w:rPr>
          <w:rFonts w:cs="Times New Roman"/>
          <w:sz w:val="22"/>
        </w:rPr>
        <w:t xml:space="preserve">Shino. </w:t>
      </w:r>
      <w:r w:rsidRPr="00816CEF">
        <w:rPr>
          <w:rFonts w:cs="Times New Roman"/>
          <w:i/>
          <w:sz w:val="22"/>
        </w:rPr>
        <w:t>Techno File</w:t>
      </w:r>
      <w:r>
        <w:rPr>
          <w:rFonts w:cs="Times New Roman"/>
          <w:sz w:val="22"/>
        </w:rPr>
        <w:t>. Ceramics Monthly. 2017</w:t>
      </w:r>
      <w:r w:rsidR="002E2EDF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September 1. </w:t>
      </w:r>
      <w:r w:rsidR="002E2EDF">
        <w:rPr>
          <w:rFonts w:cs="Times New Roman"/>
          <w:sz w:val="22"/>
        </w:rPr>
        <w:t>66-68.</w:t>
      </w:r>
      <w:r>
        <w:rPr>
          <w:rFonts w:cs="Times New Roman"/>
          <w:sz w:val="22"/>
        </w:rPr>
        <w:t xml:space="preserve"> </w:t>
      </w:r>
    </w:p>
    <w:p w:rsidR="00816CEF" w:rsidRDefault="00772F80" w:rsidP="00EC5B99">
      <w:pPr>
        <w:spacing w:after="0"/>
        <w:rPr>
          <w:rFonts w:cs="Times New Roman"/>
          <w:sz w:val="22"/>
        </w:rPr>
      </w:pPr>
      <w:r w:rsidRPr="00A43559">
        <w:rPr>
          <w:rFonts w:cs="Times New Roman"/>
          <w:sz w:val="22"/>
        </w:rPr>
        <w:t xml:space="preserve">Originally published in </w:t>
      </w:r>
      <w:r>
        <w:rPr>
          <w:rFonts w:cs="Times New Roman"/>
          <w:sz w:val="22"/>
        </w:rPr>
        <w:t>September</w:t>
      </w:r>
      <w:r w:rsidRPr="00A43559">
        <w:rPr>
          <w:rFonts w:cs="Times New Roman"/>
          <w:sz w:val="22"/>
        </w:rPr>
        <w:t xml:space="preserve"> 2017 issue of Ceramics Monthly, pages (</w:t>
      </w:r>
      <w:r>
        <w:rPr>
          <w:rFonts w:cs="Times New Roman"/>
          <w:sz w:val="22"/>
        </w:rPr>
        <w:t>66-68</w:t>
      </w:r>
      <w:r w:rsidRPr="00A43559">
        <w:rPr>
          <w:rFonts w:cs="Times New Roman"/>
          <w:sz w:val="22"/>
        </w:rPr>
        <w:t xml:space="preserve">). </w:t>
      </w:r>
      <w:hyperlink r:id="rId5" w:tgtFrame="_blank" w:history="1">
        <w:r w:rsidR="00816CEF" w:rsidRPr="00A43559">
          <w:rPr>
            <w:rStyle w:val="Hyperlink"/>
            <w:rFonts w:cs="Times New Roman"/>
            <w:color w:val="auto"/>
            <w:sz w:val="22"/>
          </w:rPr>
          <w:t>http://www.ceramicsmonthly.org</w:t>
        </w:r>
      </w:hyperlink>
      <w:r w:rsidR="00816CEF" w:rsidRPr="00A43559">
        <w:rPr>
          <w:rFonts w:cs="Times New Roman"/>
          <w:sz w:val="22"/>
        </w:rPr>
        <w:t xml:space="preserve">. Copyright, </w:t>
      </w:r>
      <w:proofErr w:type="gramStart"/>
      <w:r w:rsidR="00816CEF" w:rsidRPr="00A43559">
        <w:rPr>
          <w:rFonts w:cs="Times New Roman"/>
          <w:sz w:val="22"/>
        </w:rPr>
        <w:t>The</w:t>
      </w:r>
      <w:proofErr w:type="gramEnd"/>
      <w:r w:rsidR="00816CEF" w:rsidRPr="00A43559">
        <w:rPr>
          <w:rFonts w:cs="Times New Roman"/>
          <w:sz w:val="22"/>
        </w:rPr>
        <w:t xml:space="preserve"> American Ceramic Society.</w:t>
      </w:r>
    </w:p>
    <w:p w:rsidR="00EC5B99" w:rsidRPr="00A43559" w:rsidRDefault="00A43559" w:rsidP="00EC5B99">
      <w:pPr>
        <w:spacing w:after="0"/>
        <w:rPr>
          <w:rFonts w:cs="Times New Roman"/>
          <w:sz w:val="22"/>
        </w:rPr>
      </w:pPr>
      <w:r w:rsidRPr="00A43559">
        <w:rPr>
          <w:rFonts w:cs="Times New Roman"/>
          <w:sz w:val="22"/>
        </w:rPr>
        <w:br/>
        <w:t xml:space="preserve">Coppage, R. Opacity: Color and Cost. </w:t>
      </w:r>
      <w:r w:rsidRPr="00A43559">
        <w:rPr>
          <w:rStyle w:val="Emphasis"/>
          <w:rFonts w:cs="Times New Roman"/>
          <w:sz w:val="22"/>
        </w:rPr>
        <w:t>Techno File</w:t>
      </w:r>
      <w:r w:rsidRPr="00A43559">
        <w:rPr>
          <w:rFonts w:cs="Times New Roman"/>
          <w:sz w:val="22"/>
        </w:rPr>
        <w:t xml:space="preserve">. Ceramics Monthly. </w:t>
      </w:r>
      <w:proofErr w:type="gramStart"/>
      <w:r w:rsidRPr="00A43559">
        <w:rPr>
          <w:rFonts w:cs="Times New Roman"/>
          <w:sz w:val="22"/>
        </w:rPr>
        <w:t>2017</w:t>
      </w:r>
      <w:proofErr w:type="gramEnd"/>
      <w:r w:rsidRPr="00A43559">
        <w:rPr>
          <w:rFonts w:cs="Times New Roman"/>
          <w:sz w:val="22"/>
        </w:rPr>
        <w:t>, March 1. 69-70</w:t>
      </w:r>
      <w:proofErr w:type="gramStart"/>
      <w:r w:rsidRPr="00A43559">
        <w:rPr>
          <w:rFonts w:cs="Times New Roman"/>
          <w:sz w:val="22"/>
        </w:rPr>
        <w:t>.</w:t>
      </w:r>
      <w:proofErr w:type="gramEnd"/>
      <w:r w:rsidRPr="00A43559">
        <w:rPr>
          <w:rFonts w:cs="Times New Roman"/>
          <w:sz w:val="22"/>
        </w:rPr>
        <w:br/>
        <w:t xml:space="preserve">Originally published in March 2017 issue of Ceramics Monthly, pages (69-70). </w:t>
      </w:r>
      <w:hyperlink r:id="rId6" w:tgtFrame="_blank" w:history="1">
        <w:r w:rsidRPr="00A43559">
          <w:rPr>
            <w:rStyle w:val="Hyperlink"/>
            <w:rFonts w:cs="Times New Roman"/>
            <w:color w:val="auto"/>
            <w:sz w:val="22"/>
          </w:rPr>
          <w:t>http://www.ceramicsmonthly.org</w:t>
        </w:r>
      </w:hyperlink>
      <w:r w:rsidRPr="00A43559">
        <w:rPr>
          <w:rFonts w:cs="Times New Roman"/>
          <w:sz w:val="22"/>
        </w:rPr>
        <w:t xml:space="preserve">. Copyright, </w:t>
      </w:r>
      <w:proofErr w:type="gramStart"/>
      <w:r w:rsidRPr="00A43559">
        <w:rPr>
          <w:rFonts w:cs="Times New Roman"/>
          <w:sz w:val="22"/>
        </w:rPr>
        <w:t>The</w:t>
      </w:r>
      <w:proofErr w:type="gramEnd"/>
      <w:r w:rsidRPr="00A43559">
        <w:rPr>
          <w:rFonts w:cs="Times New Roman"/>
          <w:sz w:val="22"/>
        </w:rPr>
        <w:t xml:space="preserve"> American Ceramic Society. </w:t>
      </w:r>
      <w:r w:rsidRPr="00A43559">
        <w:rPr>
          <w:rFonts w:cs="Times New Roman"/>
          <w:sz w:val="22"/>
        </w:rPr>
        <w:br/>
      </w:r>
      <w:r w:rsidRPr="00A43559">
        <w:rPr>
          <w:rFonts w:cs="Times New Roman"/>
          <w:sz w:val="22"/>
        </w:rPr>
        <w:br/>
        <w:t xml:space="preserve">Coppage, R. Electric Wood Ash. </w:t>
      </w:r>
      <w:r w:rsidRPr="00A43559">
        <w:rPr>
          <w:rStyle w:val="Emphasis"/>
          <w:rFonts w:cs="Times New Roman"/>
          <w:sz w:val="22"/>
        </w:rPr>
        <w:t>Techno File</w:t>
      </w:r>
      <w:r w:rsidRPr="00A43559">
        <w:rPr>
          <w:rFonts w:cs="Times New Roman"/>
          <w:sz w:val="22"/>
        </w:rPr>
        <w:t>. Ceramics Monthly. 2016, October 1. 98-99</w:t>
      </w:r>
      <w:proofErr w:type="gramStart"/>
      <w:r w:rsidRPr="00A43559">
        <w:rPr>
          <w:rFonts w:cs="Times New Roman"/>
          <w:sz w:val="22"/>
        </w:rPr>
        <w:t>.</w:t>
      </w:r>
      <w:proofErr w:type="gramEnd"/>
      <w:r w:rsidRPr="00A43559">
        <w:rPr>
          <w:rFonts w:cs="Times New Roman"/>
          <w:sz w:val="22"/>
        </w:rPr>
        <w:br/>
        <w:t xml:space="preserve">Originally published in October 2016 issue of Ceramics Monthly, pages (98-99). </w:t>
      </w:r>
      <w:hyperlink r:id="rId7" w:tgtFrame="_blank" w:history="1">
        <w:r w:rsidRPr="00A43559">
          <w:rPr>
            <w:rStyle w:val="Hyperlink"/>
            <w:rFonts w:cs="Times New Roman"/>
            <w:color w:val="auto"/>
            <w:sz w:val="22"/>
          </w:rPr>
          <w:t>http://www.ceramicsmonthly.org</w:t>
        </w:r>
      </w:hyperlink>
      <w:r w:rsidRPr="00A43559">
        <w:rPr>
          <w:rFonts w:cs="Times New Roman"/>
          <w:sz w:val="22"/>
        </w:rPr>
        <w:t xml:space="preserve">. Copyright, </w:t>
      </w:r>
      <w:proofErr w:type="gramStart"/>
      <w:r w:rsidRPr="00A43559">
        <w:rPr>
          <w:rFonts w:cs="Times New Roman"/>
          <w:sz w:val="22"/>
        </w:rPr>
        <w:t>The</w:t>
      </w:r>
      <w:proofErr w:type="gramEnd"/>
      <w:r w:rsidRPr="00A43559">
        <w:rPr>
          <w:rFonts w:cs="Times New Roman"/>
          <w:sz w:val="22"/>
        </w:rPr>
        <w:t xml:space="preserve"> American Ceramic Society. </w:t>
      </w:r>
      <w:r w:rsidRPr="00A43559">
        <w:rPr>
          <w:rFonts w:cs="Times New Roman"/>
          <w:sz w:val="22"/>
        </w:rPr>
        <w:br/>
      </w:r>
      <w:r w:rsidRPr="00A43559">
        <w:rPr>
          <w:rFonts w:cs="Times New Roman"/>
          <w:sz w:val="22"/>
        </w:rPr>
        <w:br/>
        <w:t xml:space="preserve">Coppage, R. </w:t>
      </w:r>
      <w:r w:rsidRPr="00A43559">
        <w:rPr>
          <w:rFonts w:ascii="Tahoma" w:hAnsi="Tahoma" w:cs="Tahoma"/>
          <w:sz w:val="22"/>
        </w:rPr>
        <w:t>﻿</w:t>
      </w:r>
      <w:hyperlink r:id="rId8" w:tgtFrame="_blank" w:history="1">
        <w:r w:rsidRPr="00A43559">
          <w:rPr>
            <w:rStyle w:val="Hyperlink"/>
            <w:rFonts w:cs="Times New Roman"/>
            <w:color w:val="auto"/>
            <w:sz w:val="22"/>
            <w:u w:val="none"/>
          </w:rPr>
          <w:t>Reduction Misnomer</w:t>
        </w:r>
        <w:r w:rsidRPr="00A43559">
          <w:rPr>
            <w:rStyle w:val="Hyperlink"/>
            <w:rFonts w:ascii="Tahoma" w:hAnsi="Tahoma" w:cs="Tahoma"/>
            <w:color w:val="auto"/>
            <w:sz w:val="22"/>
            <w:u w:val="none"/>
          </w:rPr>
          <w:t>﻿</w:t>
        </w:r>
        <w:r w:rsidRPr="00A43559">
          <w:rPr>
            <w:rStyle w:val="Hyperlink"/>
            <w:rFonts w:cs="Times New Roman"/>
            <w:color w:val="auto"/>
            <w:sz w:val="22"/>
            <w:u w:val="none"/>
          </w:rPr>
          <w:t xml:space="preserve">. </w:t>
        </w:r>
        <w:r w:rsidRPr="00A43559">
          <w:rPr>
            <w:rStyle w:val="Emphasis"/>
            <w:rFonts w:cs="Times New Roman"/>
            <w:sz w:val="22"/>
          </w:rPr>
          <w:t>Techno File</w:t>
        </w:r>
        <w:r w:rsidRPr="00A43559">
          <w:rPr>
            <w:rStyle w:val="Hyperlink"/>
            <w:rFonts w:cs="Times New Roman"/>
            <w:color w:val="auto"/>
            <w:sz w:val="22"/>
            <w:u w:val="none"/>
          </w:rPr>
          <w:t>. Ceramics Monthly. 2016, March 1. 58-59.</w:t>
        </w:r>
      </w:hyperlink>
      <w:r w:rsidRPr="00A43559">
        <w:rPr>
          <w:rFonts w:cs="Times New Roman"/>
          <w:sz w:val="22"/>
        </w:rPr>
        <w:br/>
      </w:r>
      <w:proofErr w:type="gramStart"/>
      <w:r w:rsidRPr="00A43559">
        <w:rPr>
          <w:rFonts w:cs="Times New Roman"/>
          <w:sz w:val="22"/>
        </w:rPr>
        <w:t>Originally</w:t>
      </w:r>
      <w:proofErr w:type="gramEnd"/>
      <w:r w:rsidRPr="00A43559">
        <w:rPr>
          <w:rFonts w:cs="Times New Roman"/>
          <w:sz w:val="22"/>
        </w:rPr>
        <w:t xml:space="preserve"> published in March 2016 issue of Ceramics Monthly, pages (58-59). </w:t>
      </w:r>
      <w:hyperlink r:id="rId9" w:tgtFrame="_blank" w:history="1">
        <w:r w:rsidRPr="00A43559">
          <w:rPr>
            <w:rStyle w:val="Hyperlink"/>
            <w:rFonts w:cs="Times New Roman"/>
            <w:color w:val="auto"/>
            <w:sz w:val="22"/>
          </w:rPr>
          <w:t>http://www.ceramicsmonthly.org</w:t>
        </w:r>
      </w:hyperlink>
      <w:r w:rsidRPr="00A43559">
        <w:rPr>
          <w:rFonts w:cs="Times New Roman"/>
          <w:sz w:val="22"/>
        </w:rPr>
        <w:t xml:space="preserve">. Copyright, </w:t>
      </w:r>
      <w:proofErr w:type="gramStart"/>
      <w:r w:rsidRPr="00A43559">
        <w:rPr>
          <w:rFonts w:cs="Times New Roman"/>
          <w:sz w:val="22"/>
        </w:rPr>
        <w:t>The</w:t>
      </w:r>
      <w:proofErr w:type="gramEnd"/>
      <w:r w:rsidRPr="00A43559">
        <w:rPr>
          <w:rFonts w:cs="Times New Roman"/>
          <w:sz w:val="22"/>
        </w:rPr>
        <w:t xml:space="preserve"> American Ceramic Society.</w:t>
      </w:r>
    </w:p>
    <w:p w:rsidR="00A43559" w:rsidRPr="00A43559" w:rsidRDefault="00A43559" w:rsidP="00EC5B99">
      <w:pPr>
        <w:spacing w:after="0"/>
        <w:rPr>
          <w:rFonts w:cs="Times New Roman"/>
          <w:sz w:val="22"/>
        </w:rPr>
      </w:pPr>
    </w:p>
    <w:p w:rsidR="00712BBF" w:rsidRPr="00A43559" w:rsidRDefault="00EC5B99" w:rsidP="00EC5B99">
      <w:pPr>
        <w:spacing w:after="0"/>
        <w:rPr>
          <w:rFonts w:cs="Times New Roman"/>
          <w:sz w:val="22"/>
        </w:rPr>
      </w:pPr>
      <w:r w:rsidRPr="00A43559">
        <w:rPr>
          <w:rFonts w:cs="Times New Roman"/>
          <w:sz w:val="22"/>
        </w:rPr>
        <w:t xml:space="preserve">Coppage, R.; Knecht, M. R. Bio-Inspired </w:t>
      </w:r>
      <w:proofErr w:type="spellStart"/>
      <w:r w:rsidRPr="00A43559">
        <w:rPr>
          <w:rFonts w:cs="Times New Roman"/>
          <w:sz w:val="22"/>
        </w:rPr>
        <w:t>Nanocatalysis</w:t>
      </w:r>
      <w:proofErr w:type="spellEnd"/>
      <w:r w:rsidRPr="00A43559">
        <w:rPr>
          <w:rFonts w:cs="Times New Roman"/>
          <w:sz w:val="22"/>
        </w:rPr>
        <w:t xml:space="preserve">. Bio-Inspired Nanotechnology. Springer New York. </w:t>
      </w:r>
      <w:proofErr w:type="gramStart"/>
      <w:r w:rsidRPr="00A43559">
        <w:rPr>
          <w:rFonts w:cs="Times New Roman"/>
          <w:b/>
          <w:sz w:val="22"/>
        </w:rPr>
        <w:t>2014</w:t>
      </w:r>
      <w:proofErr w:type="gramEnd"/>
      <w:r w:rsidRPr="00A43559">
        <w:rPr>
          <w:rFonts w:cs="Times New Roman"/>
          <w:sz w:val="22"/>
        </w:rPr>
        <w:t>, 1, 173 – 219. (</w:t>
      </w:r>
      <w:proofErr w:type="gramStart"/>
      <w:r w:rsidRPr="00A43559">
        <w:rPr>
          <w:rFonts w:cs="Times New Roman"/>
          <w:sz w:val="22"/>
        </w:rPr>
        <w:t>book</w:t>
      </w:r>
      <w:proofErr w:type="gramEnd"/>
      <w:r w:rsidRPr="00A43559">
        <w:rPr>
          <w:rFonts w:cs="Times New Roman"/>
          <w:sz w:val="22"/>
        </w:rPr>
        <w:t xml:space="preserve"> chapter)</w:t>
      </w:r>
      <w:r w:rsidR="00712BBF" w:rsidRPr="00A43559">
        <w:rPr>
          <w:rFonts w:cs="Times New Roman"/>
          <w:sz w:val="22"/>
        </w:rPr>
        <w:t xml:space="preserve"> </w:t>
      </w:r>
    </w:p>
    <w:p w:rsidR="00712BBF" w:rsidRPr="00A43559" w:rsidRDefault="00712BBF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A43559">
        <w:rPr>
          <w:rFonts w:cs="Times New Roman"/>
          <w:sz w:val="22"/>
        </w:rPr>
        <w:t xml:space="preserve">Coppage, R.; </w:t>
      </w:r>
      <w:proofErr w:type="spellStart"/>
      <w:r w:rsidRPr="00A43559">
        <w:rPr>
          <w:rFonts w:cs="Times New Roman"/>
          <w:sz w:val="22"/>
        </w:rPr>
        <w:t>Slocik</w:t>
      </w:r>
      <w:proofErr w:type="spellEnd"/>
      <w:r w:rsidRPr="00A43559">
        <w:rPr>
          <w:rFonts w:cs="Times New Roman"/>
          <w:sz w:val="22"/>
        </w:rPr>
        <w:t xml:space="preserve">, J.M; </w:t>
      </w:r>
      <w:proofErr w:type="spellStart"/>
      <w:r w:rsidRPr="00A43559">
        <w:rPr>
          <w:rFonts w:cs="Times New Roman"/>
          <w:sz w:val="22"/>
        </w:rPr>
        <w:t>Ramezani-Dakhel</w:t>
      </w:r>
      <w:proofErr w:type="spellEnd"/>
      <w:r w:rsidRPr="00A43559">
        <w:rPr>
          <w:rFonts w:cs="Times New Roman"/>
          <w:sz w:val="22"/>
        </w:rPr>
        <w:t xml:space="preserve">, H.; Bedford, N.M.; Heinz, H.; </w:t>
      </w:r>
      <w:proofErr w:type="spellStart"/>
      <w:r w:rsidRPr="00A43559">
        <w:rPr>
          <w:rFonts w:cs="Times New Roman"/>
          <w:sz w:val="22"/>
        </w:rPr>
        <w:t>Naik</w:t>
      </w:r>
      <w:proofErr w:type="spellEnd"/>
      <w:r w:rsidRPr="00A43559">
        <w:rPr>
          <w:rFonts w:cs="Times New Roman"/>
          <w:sz w:val="22"/>
        </w:rPr>
        <w:t xml:space="preserve">, R.R.; Knecht, M.R. Exploiting Localized </w:t>
      </w:r>
      <w:r w:rsidRPr="002152C9">
        <w:rPr>
          <w:rFonts w:cs="Times New Roman"/>
          <w:sz w:val="22"/>
        </w:rPr>
        <w:t xml:space="preserve">Surface Binding Effects to Enhance the Catalytic Reactivity of Peptide-Capped Nanoparticles. J. Am. Chem. Soc. </w:t>
      </w:r>
      <w:r w:rsidRPr="00453118">
        <w:rPr>
          <w:rFonts w:cs="Times New Roman"/>
          <w:b/>
          <w:sz w:val="22"/>
        </w:rPr>
        <w:t>2013</w:t>
      </w:r>
      <w:r w:rsidRPr="002152C9">
        <w:rPr>
          <w:rFonts w:cs="Times New Roman"/>
          <w:sz w:val="22"/>
        </w:rPr>
        <w:t>, 135, 11048-11054.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Coppage, R.; </w:t>
      </w:r>
      <w:proofErr w:type="spellStart"/>
      <w:r w:rsidRPr="002152C9">
        <w:rPr>
          <w:rFonts w:cs="Times New Roman"/>
          <w:sz w:val="22"/>
        </w:rPr>
        <w:t>Slocik</w:t>
      </w:r>
      <w:proofErr w:type="spellEnd"/>
      <w:r w:rsidRPr="002152C9">
        <w:rPr>
          <w:rFonts w:cs="Times New Roman"/>
          <w:sz w:val="22"/>
        </w:rPr>
        <w:t xml:space="preserve">, J.M.; Briggs, B.D.; </w:t>
      </w:r>
      <w:proofErr w:type="spellStart"/>
      <w:r w:rsidRPr="002152C9">
        <w:rPr>
          <w:rFonts w:cs="Times New Roman"/>
          <w:sz w:val="22"/>
        </w:rPr>
        <w:t>Frenkel</w:t>
      </w:r>
      <w:proofErr w:type="spellEnd"/>
      <w:r w:rsidRPr="002152C9">
        <w:rPr>
          <w:rFonts w:cs="Times New Roman"/>
          <w:sz w:val="22"/>
        </w:rPr>
        <w:t xml:space="preserve">, A.I.; </w:t>
      </w:r>
      <w:proofErr w:type="spellStart"/>
      <w:r w:rsidRPr="002152C9">
        <w:rPr>
          <w:rFonts w:cs="Times New Roman"/>
          <w:sz w:val="22"/>
        </w:rPr>
        <w:t>Naik</w:t>
      </w:r>
      <w:proofErr w:type="spellEnd"/>
      <w:r w:rsidRPr="002152C9">
        <w:rPr>
          <w:rFonts w:cs="Times New Roman"/>
          <w:sz w:val="22"/>
        </w:rPr>
        <w:t xml:space="preserve">, R.R.; Knecht, M.R. Determining 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Peptide Sequence Effects that Control the Size, Structure, and Function of Nanoparticles. ACS Nano, </w:t>
      </w:r>
      <w:r w:rsidRPr="00453118">
        <w:rPr>
          <w:rFonts w:cs="Times New Roman"/>
          <w:b/>
          <w:sz w:val="22"/>
        </w:rPr>
        <w:t>2012</w:t>
      </w:r>
      <w:r w:rsidRPr="002152C9">
        <w:rPr>
          <w:rFonts w:cs="Times New Roman"/>
          <w:sz w:val="22"/>
        </w:rPr>
        <w:t xml:space="preserve">, 1625-1636. 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Bhandari, R.; Coppage, R.; Knecht, M. Mimicking Nature's Strategies for the Design of </w:t>
      </w:r>
      <w:proofErr w:type="spellStart"/>
      <w:r w:rsidRPr="002152C9">
        <w:rPr>
          <w:rFonts w:cs="Times New Roman"/>
          <w:sz w:val="22"/>
        </w:rPr>
        <w:t>Nanocatalysts</w:t>
      </w:r>
      <w:proofErr w:type="spellEnd"/>
      <w:r w:rsidRPr="002152C9">
        <w:rPr>
          <w:rFonts w:cs="Times New Roman"/>
          <w:sz w:val="22"/>
        </w:rPr>
        <w:t>.</w:t>
      </w:r>
      <w:r w:rsidR="00712BBF" w:rsidRPr="002152C9">
        <w:rPr>
          <w:rFonts w:cs="Times New Roman"/>
          <w:sz w:val="22"/>
        </w:rPr>
        <w:t xml:space="preserve"> </w:t>
      </w:r>
      <w:proofErr w:type="spellStart"/>
      <w:r w:rsidRPr="002152C9">
        <w:rPr>
          <w:rFonts w:cs="Times New Roman"/>
          <w:sz w:val="22"/>
        </w:rPr>
        <w:t>Catal</w:t>
      </w:r>
      <w:proofErr w:type="spellEnd"/>
      <w:r w:rsidRPr="002152C9">
        <w:rPr>
          <w:rFonts w:cs="Times New Roman"/>
          <w:sz w:val="22"/>
        </w:rPr>
        <w:t xml:space="preserve">. Sci. Technol. </w:t>
      </w:r>
      <w:r w:rsidRPr="00453118">
        <w:rPr>
          <w:rFonts w:cs="Times New Roman"/>
          <w:b/>
          <w:sz w:val="22"/>
        </w:rPr>
        <w:t>2012</w:t>
      </w:r>
      <w:r w:rsidRPr="002152C9">
        <w:rPr>
          <w:rFonts w:cs="Times New Roman"/>
          <w:sz w:val="22"/>
        </w:rPr>
        <w:t>, 2, 256-266. (Published as a HOT Article; featured on the inside front cover of the February 2012 issue.)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proofErr w:type="spellStart"/>
      <w:r w:rsidRPr="002152C9">
        <w:rPr>
          <w:rFonts w:cs="Times New Roman"/>
          <w:sz w:val="22"/>
        </w:rPr>
        <w:t>Stolarczyk</w:t>
      </w:r>
      <w:proofErr w:type="spellEnd"/>
      <w:r w:rsidRPr="002152C9">
        <w:rPr>
          <w:rFonts w:cs="Times New Roman"/>
          <w:sz w:val="22"/>
        </w:rPr>
        <w:t xml:space="preserve">, E. I.; </w:t>
      </w:r>
      <w:proofErr w:type="spellStart"/>
      <w:r w:rsidRPr="002152C9">
        <w:rPr>
          <w:rFonts w:cs="Times New Roman"/>
          <w:sz w:val="22"/>
        </w:rPr>
        <w:t>Reiling</w:t>
      </w:r>
      <w:proofErr w:type="spellEnd"/>
      <w:r w:rsidRPr="002152C9">
        <w:rPr>
          <w:rFonts w:cs="Times New Roman"/>
          <w:sz w:val="22"/>
        </w:rPr>
        <w:t xml:space="preserve">, C. J.; </w:t>
      </w:r>
      <w:proofErr w:type="spellStart"/>
      <w:r w:rsidRPr="002152C9">
        <w:rPr>
          <w:rFonts w:cs="Times New Roman"/>
          <w:sz w:val="22"/>
        </w:rPr>
        <w:t>Pickin</w:t>
      </w:r>
      <w:proofErr w:type="spellEnd"/>
      <w:r w:rsidRPr="002152C9">
        <w:rPr>
          <w:rFonts w:cs="Times New Roman"/>
          <w:sz w:val="22"/>
        </w:rPr>
        <w:t xml:space="preserve">, K. A.; Coppage, R.; Knecht, M. R.; </w:t>
      </w:r>
      <w:proofErr w:type="spellStart"/>
      <w:r w:rsidRPr="002152C9">
        <w:rPr>
          <w:rFonts w:cs="Times New Roman"/>
          <w:sz w:val="22"/>
        </w:rPr>
        <w:t>Paumi</w:t>
      </w:r>
      <w:proofErr w:type="spellEnd"/>
      <w:r w:rsidRPr="002152C9">
        <w:rPr>
          <w:rFonts w:cs="Times New Roman"/>
          <w:sz w:val="22"/>
        </w:rPr>
        <w:t xml:space="preserve">, C. M. Casein kinase 2α regulates multidrug resistance-associated protein 1 function via phosphorylation of Thr249. </w:t>
      </w:r>
      <w:proofErr w:type="spellStart"/>
      <w:r w:rsidRPr="002152C9">
        <w:rPr>
          <w:rFonts w:cs="Times New Roman"/>
          <w:sz w:val="22"/>
        </w:rPr>
        <w:t>Mol</w:t>
      </w:r>
      <w:proofErr w:type="spellEnd"/>
      <w:r w:rsidRPr="002152C9">
        <w:rPr>
          <w:rFonts w:cs="Times New Roman"/>
          <w:sz w:val="22"/>
        </w:rPr>
        <w:t xml:space="preserve"> </w:t>
      </w:r>
      <w:proofErr w:type="spellStart"/>
      <w:r w:rsidRPr="002152C9">
        <w:rPr>
          <w:rFonts w:cs="Times New Roman"/>
          <w:sz w:val="22"/>
        </w:rPr>
        <w:t>Pharmacol</w:t>
      </w:r>
      <w:proofErr w:type="spellEnd"/>
      <w:r w:rsidRPr="002152C9">
        <w:rPr>
          <w:rFonts w:cs="Times New Roman"/>
          <w:sz w:val="22"/>
        </w:rPr>
        <w:t xml:space="preserve">. </w:t>
      </w:r>
      <w:proofErr w:type="gramStart"/>
      <w:r w:rsidRPr="00453118">
        <w:rPr>
          <w:rFonts w:cs="Times New Roman"/>
          <w:b/>
          <w:sz w:val="22"/>
        </w:rPr>
        <w:t>2012</w:t>
      </w:r>
      <w:proofErr w:type="gramEnd"/>
      <w:r w:rsidRPr="002152C9">
        <w:rPr>
          <w:rFonts w:cs="Times New Roman"/>
          <w:sz w:val="22"/>
        </w:rPr>
        <w:t>, 82(3):488-99.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Coppage, R.; </w:t>
      </w:r>
      <w:proofErr w:type="spellStart"/>
      <w:r w:rsidRPr="002152C9">
        <w:rPr>
          <w:rFonts w:cs="Times New Roman"/>
          <w:sz w:val="22"/>
        </w:rPr>
        <w:t>Slocik</w:t>
      </w:r>
      <w:proofErr w:type="spellEnd"/>
      <w:r w:rsidRPr="002152C9">
        <w:rPr>
          <w:rFonts w:cs="Times New Roman"/>
          <w:sz w:val="22"/>
        </w:rPr>
        <w:t xml:space="preserve">, J.M.; Briggs, B.D.; </w:t>
      </w:r>
      <w:proofErr w:type="spellStart"/>
      <w:r w:rsidRPr="002152C9">
        <w:rPr>
          <w:rFonts w:cs="Times New Roman"/>
          <w:sz w:val="22"/>
        </w:rPr>
        <w:t>Frenkel</w:t>
      </w:r>
      <w:proofErr w:type="spellEnd"/>
      <w:r w:rsidRPr="002152C9">
        <w:rPr>
          <w:rFonts w:cs="Times New Roman"/>
          <w:sz w:val="22"/>
        </w:rPr>
        <w:t xml:space="preserve">, A.I.; Heinz, H.; </w:t>
      </w:r>
      <w:proofErr w:type="spellStart"/>
      <w:r w:rsidRPr="002152C9">
        <w:rPr>
          <w:rFonts w:cs="Times New Roman"/>
          <w:sz w:val="22"/>
        </w:rPr>
        <w:t>Naik</w:t>
      </w:r>
      <w:proofErr w:type="spellEnd"/>
      <w:r w:rsidRPr="002152C9">
        <w:rPr>
          <w:rFonts w:cs="Times New Roman"/>
          <w:sz w:val="22"/>
        </w:rPr>
        <w:t xml:space="preserve">, R.R.; Knecht, M.R.; 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>Crystallographic Recognition Controls Peptide Binding for Bio-based Nanomaterials. J. Am. Chem. Soc.</w:t>
      </w:r>
      <w:r w:rsidR="00712BBF" w:rsidRPr="002152C9">
        <w:rPr>
          <w:rFonts w:cs="Times New Roman"/>
          <w:sz w:val="22"/>
        </w:rPr>
        <w:t xml:space="preserve"> </w:t>
      </w:r>
      <w:r w:rsidRPr="00453118">
        <w:rPr>
          <w:rFonts w:cs="Times New Roman"/>
          <w:b/>
          <w:sz w:val="22"/>
        </w:rPr>
        <w:t>2011</w:t>
      </w:r>
      <w:r w:rsidRPr="002152C9">
        <w:rPr>
          <w:rFonts w:cs="Times New Roman"/>
          <w:sz w:val="22"/>
        </w:rPr>
        <w:t>, 133, 12346-12349.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Coppage, R.; </w:t>
      </w:r>
      <w:proofErr w:type="spellStart"/>
      <w:r w:rsidRPr="002152C9">
        <w:rPr>
          <w:rFonts w:cs="Times New Roman"/>
          <w:sz w:val="22"/>
        </w:rPr>
        <w:t>Slocik</w:t>
      </w:r>
      <w:proofErr w:type="spellEnd"/>
      <w:r w:rsidRPr="002152C9">
        <w:rPr>
          <w:rFonts w:cs="Times New Roman"/>
          <w:sz w:val="22"/>
        </w:rPr>
        <w:t xml:space="preserve">, J.M.; </w:t>
      </w:r>
      <w:proofErr w:type="spellStart"/>
      <w:r w:rsidRPr="002152C9">
        <w:rPr>
          <w:rFonts w:cs="Times New Roman"/>
          <w:sz w:val="22"/>
        </w:rPr>
        <w:t>Sethi</w:t>
      </w:r>
      <w:proofErr w:type="spellEnd"/>
      <w:r w:rsidRPr="002152C9">
        <w:rPr>
          <w:rFonts w:cs="Times New Roman"/>
          <w:sz w:val="22"/>
        </w:rPr>
        <w:t xml:space="preserve">, M.; </w:t>
      </w:r>
      <w:proofErr w:type="spellStart"/>
      <w:r w:rsidRPr="002152C9">
        <w:rPr>
          <w:rFonts w:cs="Times New Roman"/>
          <w:sz w:val="22"/>
        </w:rPr>
        <w:t>Pacardo</w:t>
      </w:r>
      <w:proofErr w:type="spellEnd"/>
      <w:r w:rsidRPr="002152C9">
        <w:rPr>
          <w:rFonts w:cs="Times New Roman"/>
          <w:sz w:val="22"/>
        </w:rPr>
        <w:t xml:space="preserve">, D.B.; </w:t>
      </w:r>
      <w:proofErr w:type="spellStart"/>
      <w:r w:rsidRPr="002152C9">
        <w:rPr>
          <w:rFonts w:cs="Times New Roman"/>
          <w:sz w:val="22"/>
        </w:rPr>
        <w:t>Naik</w:t>
      </w:r>
      <w:proofErr w:type="spellEnd"/>
      <w:r w:rsidRPr="002152C9">
        <w:rPr>
          <w:rFonts w:cs="Times New Roman"/>
          <w:sz w:val="22"/>
        </w:rPr>
        <w:t xml:space="preserve">, R.R.; Knecht, M.R. Elucidation of Peptide Effects that Control the Activity of Nanoparticles, </w:t>
      </w:r>
      <w:proofErr w:type="spellStart"/>
      <w:r w:rsidRPr="002152C9">
        <w:rPr>
          <w:rFonts w:cs="Times New Roman"/>
          <w:sz w:val="22"/>
        </w:rPr>
        <w:t>Angew</w:t>
      </w:r>
      <w:proofErr w:type="spellEnd"/>
      <w:r w:rsidRPr="002152C9">
        <w:rPr>
          <w:rFonts w:cs="Times New Roman"/>
          <w:sz w:val="22"/>
        </w:rPr>
        <w:t xml:space="preserve">. Chem., Int. Ed. </w:t>
      </w:r>
      <w:r w:rsidRPr="00453118">
        <w:rPr>
          <w:rFonts w:cs="Times New Roman"/>
          <w:b/>
          <w:sz w:val="22"/>
        </w:rPr>
        <w:t>2010</w:t>
      </w:r>
      <w:r w:rsidRPr="002152C9">
        <w:rPr>
          <w:rFonts w:cs="Times New Roman"/>
          <w:sz w:val="22"/>
        </w:rPr>
        <w:t>, 49, 3767-3770.</w:t>
      </w:r>
    </w:p>
    <w:p w:rsidR="00EC5B99" w:rsidRPr="002152C9" w:rsidRDefault="00EC5B99" w:rsidP="00EC5B99">
      <w:pPr>
        <w:spacing w:after="0"/>
        <w:rPr>
          <w:rFonts w:cs="Times New Roman"/>
          <w:sz w:val="22"/>
        </w:rPr>
      </w:pPr>
    </w:p>
    <w:p w:rsidR="00EC5B99" w:rsidRPr="002152C9" w:rsidRDefault="00EC5B99" w:rsidP="00EC5B99">
      <w:pPr>
        <w:spacing w:after="0"/>
        <w:rPr>
          <w:rFonts w:cs="Times New Roman"/>
          <w:b/>
          <w:sz w:val="22"/>
        </w:rPr>
      </w:pPr>
      <w:r w:rsidRPr="002152C9">
        <w:rPr>
          <w:rFonts w:cs="Times New Roman"/>
          <w:b/>
          <w:sz w:val="22"/>
        </w:rPr>
        <w:t>Research Students</w:t>
      </w:r>
    </w:p>
    <w:p w:rsidR="000F7A58" w:rsidRDefault="00EC5B99" w:rsidP="00EC5B99">
      <w:pPr>
        <w:spacing w:after="0"/>
        <w:rPr>
          <w:rFonts w:cs="Times New Roman"/>
          <w:sz w:val="22"/>
        </w:rPr>
      </w:pPr>
      <w:r w:rsidRPr="002152C9">
        <w:rPr>
          <w:rFonts w:cs="Times New Roman"/>
          <w:sz w:val="22"/>
        </w:rPr>
        <w:t xml:space="preserve">Past: </w:t>
      </w:r>
      <w:proofErr w:type="gramStart"/>
      <w:r w:rsidR="00772F80">
        <w:rPr>
          <w:rFonts w:cs="Times New Roman"/>
          <w:sz w:val="22"/>
        </w:rPr>
        <w:t>6</w:t>
      </w:r>
      <w:proofErr w:type="gramEnd"/>
      <w:r w:rsidRPr="002152C9">
        <w:rPr>
          <w:rFonts w:cs="Times New Roman"/>
          <w:sz w:val="22"/>
        </w:rPr>
        <w:t xml:space="preserve"> Undergraduate, nanomaterial synthesis</w:t>
      </w:r>
      <w:r w:rsidR="001E62E1">
        <w:rPr>
          <w:rFonts w:cs="Times New Roman"/>
          <w:sz w:val="22"/>
        </w:rPr>
        <w:t>, glaze design, nanoparticle doping and stabilization in glazes. Supported with departmental moneys and support from a local art studio</w:t>
      </w:r>
      <w:r w:rsidRPr="002152C9">
        <w:rPr>
          <w:rFonts w:cs="Times New Roman"/>
          <w:sz w:val="22"/>
        </w:rPr>
        <w:t>.</w:t>
      </w:r>
      <w:r w:rsidR="00772F80">
        <w:rPr>
          <w:rFonts w:cs="Times New Roman"/>
          <w:sz w:val="22"/>
        </w:rPr>
        <w:t xml:space="preserve"> </w:t>
      </w:r>
      <w:proofErr w:type="gramStart"/>
      <w:r w:rsidR="00772F80">
        <w:rPr>
          <w:rFonts w:cs="Times New Roman"/>
          <w:sz w:val="22"/>
        </w:rPr>
        <w:t>1</w:t>
      </w:r>
      <w:proofErr w:type="gramEnd"/>
      <w:r w:rsidR="00772F80">
        <w:rPr>
          <w:rFonts w:cs="Times New Roman"/>
          <w:sz w:val="22"/>
        </w:rPr>
        <w:t xml:space="preserve"> (one summer and 1 semester) was spent developing new curriculum for Chem 141.</w:t>
      </w:r>
    </w:p>
    <w:p w:rsidR="001E62E1" w:rsidRDefault="001E62E1" w:rsidP="00EC5B99">
      <w:pPr>
        <w:spacing w:after="0"/>
        <w:rPr>
          <w:rFonts w:cs="Times New Roman"/>
          <w:sz w:val="22"/>
        </w:rPr>
      </w:pPr>
    </w:p>
    <w:p w:rsidR="009C0EFC" w:rsidRDefault="009C0EFC" w:rsidP="00EC5B99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Current: </w:t>
      </w:r>
      <w:proofErr w:type="gramStart"/>
      <w:r w:rsidR="00772F80">
        <w:rPr>
          <w:rFonts w:cs="Times New Roman"/>
          <w:sz w:val="22"/>
        </w:rPr>
        <w:t>2</w:t>
      </w:r>
      <w:proofErr w:type="gramEnd"/>
      <w:r>
        <w:rPr>
          <w:rFonts w:cs="Times New Roman"/>
          <w:sz w:val="22"/>
        </w:rPr>
        <w:t xml:space="preserve"> Undergraduate student, successfully nanomaterial synthesis and implementation in reduction-fired ceramic glazes. </w:t>
      </w:r>
    </w:p>
    <w:p w:rsidR="002557A9" w:rsidRDefault="002557A9" w:rsidP="00EC5B99">
      <w:pPr>
        <w:spacing w:after="0"/>
        <w:rPr>
          <w:rFonts w:cs="Times New Roman"/>
          <w:sz w:val="22"/>
        </w:rPr>
      </w:pPr>
    </w:p>
    <w:p w:rsidR="008021A4" w:rsidRDefault="008021A4" w:rsidP="002557A9">
      <w:pPr>
        <w:spacing w:after="0"/>
        <w:rPr>
          <w:rFonts w:cs="Times New Roman"/>
          <w:b/>
          <w:sz w:val="22"/>
        </w:rPr>
      </w:pPr>
    </w:p>
    <w:p w:rsidR="002557A9" w:rsidRDefault="002557A9" w:rsidP="002557A9">
      <w:pPr>
        <w:spacing w:after="0"/>
        <w:rPr>
          <w:rFonts w:cs="Times New Roman"/>
          <w:sz w:val="22"/>
        </w:rPr>
      </w:pPr>
      <w:r w:rsidRPr="008C0957">
        <w:rPr>
          <w:rFonts w:cs="Times New Roman"/>
          <w:b/>
          <w:sz w:val="22"/>
        </w:rPr>
        <w:t>Professional References</w:t>
      </w:r>
      <w:r>
        <w:rPr>
          <w:rFonts w:cs="Times New Roman"/>
          <w:sz w:val="22"/>
        </w:rPr>
        <w:t>:</w:t>
      </w:r>
    </w:p>
    <w:p w:rsidR="008C0957" w:rsidRDefault="002557A9" w:rsidP="002557A9">
      <w:pPr>
        <w:spacing w:after="0"/>
        <w:rPr>
          <w:sz w:val="22"/>
        </w:rPr>
      </w:pPr>
      <w:r>
        <w:rPr>
          <w:sz w:val="22"/>
        </w:rPr>
        <w:t>Dr. Robert Arts: Professor of Physics</w:t>
      </w:r>
      <w:r w:rsidR="008C0957">
        <w:rPr>
          <w:sz w:val="22"/>
        </w:rPr>
        <w:tab/>
      </w:r>
      <w:r w:rsidR="008C0957">
        <w:rPr>
          <w:sz w:val="22"/>
        </w:rPr>
        <w:tab/>
      </w:r>
      <w:r w:rsidR="008C0957">
        <w:rPr>
          <w:sz w:val="22"/>
        </w:rPr>
        <w:tab/>
      </w:r>
      <w:r w:rsidR="008C0957">
        <w:rPr>
          <w:sz w:val="22"/>
        </w:rPr>
        <w:tab/>
        <w:t>606-218-5476</w:t>
      </w:r>
    </w:p>
    <w:p w:rsidR="002557A9" w:rsidRDefault="002557A9" w:rsidP="002557A9">
      <w:pPr>
        <w:spacing w:after="0"/>
        <w:rPr>
          <w:sz w:val="22"/>
        </w:rPr>
      </w:pPr>
      <w:r>
        <w:rPr>
          <w:sz w:val="22"/>
        </w:rPr>
        <w:t>University of Pikeville</w:t>
      </w:r>
      <w:r w:rsidR="008C0957">
        <w:rPr>
          <w:sz w:val="22"/>
        </w:rPr>
        <w:tab/>
      </w:r>
      <w:r w:rsidR="008C0957">
        <w:rPr>
          <w:sz w:val="22"/>
        </w:rPr>
        <w:tab/>
      </w:r>
      <w:r w:rsidR="008C0957">
        <w:rPr>
          <w:sz w:val="22"/>
        </w:rPr>
        <w:tab/>
      </w:r>
      <w:r w:rsidR="008C0957">
        <w:rPr>
          <w:sz w:val="22"/>
        </w:rPr>
        <w:tab/>
      </w:r>
      <w:r w:rsidR="008C0957">
        <w:rPr>
          <w:sz w:val="22"/>
        </w:rPr>
        <w:tab/>
      </w:r>
      <w:r w:rsidR="008C0957">
        <w:rPr>
          <w:sz w:val="22"/>
        </w:rPr>
        <w:tab/>
        <w:t>robertarts@upike.edu</w:t>
      </w:r>
    </w:p>
    <w:p w:rsidR="002557A9" w:rsidRDefault="002557A9" w:rsidP="002557A9">
      <w:pPr>
        <w:spacing w:after="0"/>
        <w:rPr>
          <w:sz w:val="22"/>
        </w:rPr>
      </w:pPr>
      <w:r>
        <w:rPr>
          <w:sz w:val="22"/>
        </w:rPr>
        <w:t>147 Sycamore Street</w:t>
      </w:r>
    </w:p>
    <w:p w:rsidR="002557A9" w:rsidRDefault="002557A9" w:rsidP="002557A9">
      <w:pPr>
        <w:spacing w:after="0"/>
        <w:rPr>
          <w:sz w:val="22"/>
        </w:rPr>
      </w:pPr>
      <w:r>
        <w:rPr>
          <w:sz w:val="22"/>
        </w:rPr>
        <w:t>Pikeville, KY 4</w:t>
      </w:r>
      <w:r w:rsidR="008C0957">
        <w:rPr>
          <w:sz w:val="22"/>
        </w:rPr>
        <w:t>1501</w:t>
      </w:r>
    </w:p>
    <w:p w:rsidR="002557A9" w:rsidRDefault="002557A9" w:rsidP="002557A9">
      <w:pPr>
        <w:spacing w:after="0"/>
        <w:rPr>
          <w:sz w:val="22"/>
        </w:rPr>
      </w:pPr>
    </w:p>
    <w:p w:rsidR="002557A9" w:rsidRPr="00E62DE4" w:rsidRDefault="002557A9" w:rsidP="002557A9">
      <w:pPr>
        <w:spacing w:after="0"/>
        <w:rPr>
          <w:sz w:val="22"/>
        </w:rPr>
      </w:pPr>
      <w:r w:rsidRPr="00E62DE4">
        <w:rPr>
          <w:sz w:val="22"/>
        </w:rPr>
        <w:t>Dr. Lisa Bell-</w:t>
      </w:r>
      <w:proofErr w:type="spellStart"/>
      <w:r w:rsidRPr="00E62DE4">
        <w:rPr>
          <w:sz w:val="22"/>
        </w:rPr>
        <w:t>Loncella</w:t>
      </w:r>
      <w:proofErr w:type="spellEnd"/>
      <w:r w:rsidRPr="00E62DE4">
        <w:rPr>
          <w:sz w:val="22"/>
        </w:rPr>
        <w:t>: Associate Professor</w:t>
      </w:r>
      <w:r w:rsidRPr="00E62DE4">
        <w:rPr>
          <w:sz w:val="22"/>
        </w:rPr>
        <w:tab/>
      </w:r>
      <w:r w:rsidRPr="00E62DE4">
        <w:rPr>
          <w:sz w:val="22"/>
        </w:rPr>
        <w:tab/>
      </w:r>
      <w:r w:rsidRPr="00E62DE4">
        <w:rPr>
          <w:sz w:val="22"/>
        </w:rPr>
        <w:tab/>
        <w:t>814-269-2904</w:t>
      </w:r>
    </w:p>
    <w:p w:rsidR="002557A9" w:rsidRPr="00E62DE4" w:rsidRDefault="002557A9" w:rsidP="002557A9">
      <w:pPr>
        <w:spacing w:after="0"/>
        <w:rPr>
          <w:sz w:val="22"/>
        </w:rPr>
      </w:pPr>
      <w:r w:rsidRPr="00E62DE4">
        <w:rPr>
          <w:sz w:val="22"/>
        </w:rPr>
        <w:t>University of Pittsburgh, Johnstown</w:t>
      </w:r>
      <w:r w:rsidRPr="00E62DE4">
        <w:rPr>
          <w:sz w:val="22"/>
        </w:rPr>
        <w:tab/>
      </w:r>
      <w:r w:rsidRPr="00E62DE4">
        <w:rPr>
          <w:sz w:val="22"/>
        </w:rPr>
        <w:tab/>
      </w:r>
      <w:r w:rsidRPr="00E62DE4">
        <w:rPr>
          <w:sz w:val="22"/>
        </w:rPr>
        <w:tab/>
      </w:r>
      <w:r w:rsidRPr="00E62DE4">
        <w:rPr>
          <w:sz w:val="22"/>
        </w:rPr>
        <w:tab/>
        <w:t>etbell@pitt.edu</w:t>
      </w:r>
    </w:p>
    <w:p w:rsidR="002557A9" w:rsidRPr="00E62DE4" w:rsidRDefault="002557A9" w:rsidP="002557A9">
      <w:pPr>
        <w:spacing w:after="0"/>
        <w:rPr>
          <w:color w:val="000000" w:themeColor="text1"/>
          <w:sz w:val="22"/>
        </w:rPr>
      </w:pPr>
      <w:r w:rsidRPr="00E62DE4">
        <w:rPr>
          <w:color w:val="000000" w:themeColor="text1"/>
          <w:sz w:val="22"/>
        </w:rPr>
        <w:t xml:space="preserve">450 Schoolhouse Road </w:t>
      </w:r>
    </w:p>
    <w:p w:rsidR="002557A9" w:rsidRPr="00E62DE4" w:rsidRDefault="002557A9" w:rsidP="002557A9">
      <w:pPr>
        <w:spacing w:after="0"/>
        <w:rPr>
          <w:color w:val="000000" w:themeColor="text1"/>
          <w:sz w:val="22"/>
        </w:rPr>
      </w:pPr>
      <w:r w:rsidRPr="00E62DE4">
        <w:rPr>
          <w:color w:val="000000" w:themeColor="text1"/>
          <w:sz w:val="22"/>
        </w:rPr>
        <w:t>Johnstown, PA 15904</w:t>
      </w:r>
    </w:p>
    <w:p w:rsidR="002557A9" w:rsidRPr="00E62DE4" w:rsidRDefault="002557A9" w:rsidP="002557A9">
      <w:pPr>
        <w:spacing w:after="0"/>
        <w:rPr>
          <w:sz w:val="22"/>
        </w:rPr>
      </w:pPr>
    </w:p>
    <w:p w:rsidR="002557A9" w:rsidRPr="00E62DE4" w:rsidRDefault="002557A9" w:rsidP="002557A9">
      <w:pPr>
        <w:spacing w:after="0"/>
        <w:rPr>
          <w:sz w:val="22"/>
        </w:rPr>
      </w:pPr>
      <w:r w:rsidRPr="00E62DE4">
        <w:rPr>
          <w:sz w:val="22"/>
        </w:rPr>
        <w:t>Dr. Marc Knecht: Associate Professor</w:t>
      </w:r>
      <w:r w:rsidRPr="00E62DE4">
        <w:rPr>
          <w:sz w:val="22"/>
        </w:rPr>
        <w:tab/>
      </w:r>
      <w:r w:rsidRPr="00E62DE4">
        <w:rPr>
          <w:sz w:val="22"/>
        </w:rPr>
        <w:tab/>
      </w:r>
      <w:r w:rsidRPr="00E62DE4">
        <w:rPr>
          <w:sz w:val="22"/>
        </w:rPr>
        <w:tab/>
      </w:r>
      <w:r>
        <w:rPr>
          <w:sz w:val="22"/>
        </w:rPr>
        <w:tab/>
      </w:r>
      <w:r w:rsidRPr="00E62DE4">
        <w:rPr>
          <w:sz w:val="22"/>
        </w:rPr>
        <w:t>305-284-9351</w:t>
      </w:r>
    </w:p>
    <w:p w:rsidR="002557A9" w:rsidRPr="00E62DE4" w:rsidRDefault="002557A9" w:rsidP="002557A9">
      <w:pPr>
        <w:spacing w:after="0"/>
        <w:rPr>
          <w:sz w:val="22"/>
        </w:rPr>
      </w:pPr>
      <w:r w:rsidRPr="00E62DE4">
        <w:rPr>
          <w:sz w:val="22"/>
        </w:rPr>
        <w:t>University of Miami</w:t>
      </w:r>
      <w:r w:rsidRPr="00E62DE4">
        <w:rPr>
          <w:sz w:val="22"/>
        </w:rPr>
        <w:tab/>
      </w:r>
      <w:r w:rsidRPr="00E62DE4">
        <w:rPr>
          <w:sz w:val="22"/>
        </w:rPr>
        <w:tab/>
      </w:r>
      <w:r w:rsidRPr="00E62DE4">
        <w:rPr>
          <w:sz w:val="22"/>
        </w:rPr>
        <w:tab/>
      </w:r>
      <w:r w:rsidRPr="00E62DE4">
        <w:rPr>
          <w:sz w:val="22"/>
        </w:rPr>
        <w:tab/>
      </w:r>
      <w:r w:rsidRPr="00E62DE4">
        <w:rPr>
          <w:sz w:val="22"/>
        </w:rPr>
        <w:tab/>
      </w:r>
      <w:r w:rsidRPr="00E62DE4">
        <w:rPr>
          <w:sz w:val="22"/>
        </w:rPr>
        <w:tab/>
        <w:t>knecht@miami.edu</w:t>
      </w:r>
    </w:p>
    <w:p w:rsidR="002557A9" w:rsidRPr="00E62DE4" w:rsidRDefault="002557A9" w:rsidP="002557A9">
      <w:pPr>
        <w:spacing w:after="0"/>
        <w:rPr>
          <w:sz w:val="22"/>
        </w:rPr>
      </w:pPr>
      <w:r w:rsidRPr="00E62DE4">
        <w:rPr>
          <w:sz w:val="22"/>
        </w:rPr>
        <w:t>1301 Memorial Drive</w:t>
      </w:r>
    </w:p>
    <w:p w:rsidR="002557A9" w:rsidRPr="00E62DE4" w:rsidRDefault="002557A9" w:rsidP="002557A9">
      <w:pPr>
        <w:spacing w:after="0"/>
        <w:rPr>
          <w:sz w:val="22"/>
        </w:rPr>
      </w:pPr>
      <w:r w:rsidRPr="00E62DE4">
        <w:rPr>
          <w:sz w:val="22"/>
        </w:rPr>
        <w:t>Coral Gables, FL 33146</w:t>
      </w:r>
    </w:p>
    <w:bookmarkEnd w:id="0"/>
    <w:p w:rsidR="002557A9" w:rsidRPr="002152C9" w:rsidRDefault="002557A9" w:rsidP="00EC5B99">
      <w:pPr>
        <w:spacing w:after="0"/>
        <w:rPr>
          <w:rFonts w:cs="Times New Roman"/>
          <w:sz w:val="22"/>
        </w:rPr>
      </w:pPr>
    </w:p>
    <w:sectPr w:rsidR="002557A9" w:rsidRPr="0021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563"/>
    <w:multiLevelType w:val="hybridMultilevel"/>
    <w:tmpl w:val="54B0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6"/>
    <w:rsid w:val="00035165"/>
    <w:rsid w:val="0005751D"/>
    <w:rsid w:val="000F7A58"/>
    <w:rsid w:val="00135A1B"/>
    <w:rsid w:val="001C38F5"/>
    <w:rsid w:val="001E62E1"/>
    <w:rsid w:val="002152C9"/>
    <w:rsid w:val="002557A9"/>
    <w:rsid w:val="002E2EDF"/>
    <w:rsid w:val="00302130"/>
    <w:rsid w:val="00453118"/>
    <w:rsid w:val="004A5203"/>
    <w:rsid w:val="004E140C"/>
    <w:rsid w:val="005542D7"/>
    <w:rsid w:val="00627877"/>
    <w:rsid w:val="006A10F5"/>
    <w:rsid w:val="00712BBF"/>
    <w:rsid w:val="007261D1"/>
    <w:rsid w:val="00772F80"/>
    <w:rsid w:val="008021A4"/>
    <w:rsid w:val="00816CEF"/>
    <w:rsid w:val="008C0957"/>
    <w:rsid w:val="008C1112"/>
    <w:rsid w:val="009C0EFC"/>
    <w:rsid w:val="00A43559"/>
    <w:rsid w:val="00D22B33"/>
    <w:rsid w:val="00D32103"/>
    <w:rsid w:val="00D53F6B"/>
    <w:rsid w:val="00DB1AF3"/>
    <w:rsid w:val="00DB55A9"/>
    <w:rsid w:val="00E70BC7"/>
    <w:rsid w:val="00EC5B99"/>
    <w:rsid w:val="00F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3B2B"/>
  <w15:chartTrackingRefBased/>
  <w15:docId w15:val="{93DFA62B-0255-4B8F-B14A-0AC7105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1D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C095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EFC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E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E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43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amicartsdaily.org/ceramics-monthly/article/techno-file-reduction-misnom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amicsmonthl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amicsmonthl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ramicsmonthl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ramicsmonth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Coppage, Ryan</dc:creator>
  <cp:keywords/>
  <dc:description/>
  <cp:lastModifiedBy>Coppage, Ryan</cp:lastModifiedBy>
  <cp:revision>7</cp:revision>
  <dcterms:created xsi:type="dcterms:W3CDTF">2017-04-18T19:25:00Z</dcterms:created>
  <dcterms:modified xsi:type="dcterms:W3CDTF">2017-06-12T18:18:00Z</dcterms:modified>
</cp:coreProperties>
</file>